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9227E" w14:textId="59B98BE1" w:rsidR="00D04148" w:rsidRPr="00D04148" w:rsidRDefault="00B15420" w:rsidP="00D04148">
      <w:pPr>
        <w:pStyle w:val="NoSpacing"/>
        <w:jc w:val="center"/>
        <w:rPr>
          <w:b/>
          <w:bCs/>
          <w:sz w:val="28"/>
          <w:szCs w:val="28"/>
        </w:rPr>
      </w:pPr>
      <w:r w:rsidRPr="00D04148">
        <w:rPr>
          <w:b/>
          <w:bCs/>
          <w:sz w:val="28"/>
          <w:szCs w:val="28"/>
        </w:rPr>
        <w:t xml:space="preserve">Step by Step process for ordering </w:t>
      </w:r>
      <w:r w:rsidR="00436770" w:rsidRPr="00D04148">
        <w:rPr>
          <w:b/>
          <w:bCs/>
          <w:sz w:val="28"/>
          <w:szCs w:val="28"/>
        </w:rPr>
        <w:t xml:space="preserve">Graduate Regalia </w:t>
      </w:r>
      <w:r w:rsidRPr="00D04148">
        <w:rPr>
          <w:b/>
          <w:bCs/>
          <w:sz w:val="28"/>
          <w:szCs w:val="28"/>
        </w:rPr>
        <w:t xml:space="preserve">from </w:t>
      </w:r>
      <w:r w:rsidR="00D04148" w:rsidRPr="00D04148">
        <w:rPr>
          <w:b/>
          <w:bCs/>
          <w:sz w:val="28"/>
          <w:szCs w:val="28"/>
        </w:rPr>
        <w:t>t</w:t>
      </w:r>
      <w:r w:rsidRPr="00D04148">
        <w:rPr>
          <w:b/>
          <w:bCs/>
          <w:sz w:val="28"/>
          <w:szCs w:val="28"/>
        </w:rPr>
        <w:t>he</w:t>
      </w:r>
    </w:p>
    <w:p w14:paraId="152EDEE1" w14:textId="4BA7C346" w:rsidR="00052E66" w:rsidRDefault="00D04148" w:rsidP="00D04148">
      <w:pPr>
        <w:pStyle w:val="NoSpacing"/>
        <w:jc w:val="center"/>
        <w:rPr>
          <w:b/>
          <w:bCs/>
          <w:sz w:val="28"/>
          <w:szCs w:val="28"/>
        </w:rPr>
      </w:pPr>
      <w:r w:rsidRPr="00D04148">
        <w:rPr>
          <w:b/>
          <w:bCs/>
          <w:sz w:val="28"/>
          <w:szCs w:val="28"/>
        </w:rPr>
        <w:t xml:space="preserve">Penn State </w:t>
      </w:r>
      <w:r w:rsidR="00B15420" w:rsidRPr="00D04148">
        <w:rPr>
          <w:b/>
          <w:bCs/>
          <w:sz w:val="28"/>
          <w:szCs w:val="28"/>
        </w:rPr>
        <w:t>Great Valley Bookstore</w:t>
      </w:r>
    </w:p>
    <w:p w14:paraId="7DFB37C8" w14:textId="77777777" w:rsidR="00D04148" w:rsidRPr="00D04148" w:rsidRDefault="00D04148" w:rsidP="00D04148">
      <w:pPr>
        <w:pStyle w:val="NoSpacing"/>
        <w:jc w:val="center"/>
      </w:pPr>
    </w:p>
    <w:p w14:paraId="512D456B" w14:textId="24947A30" w:rsidR="00D6572B" w:rsidRDefault="00B15420" w:rsidP="00573ADD">
      <w:pPr>
        <w:pStyle w:val="ListParagraph"/>
        <w:numPr>
          <w:ilvl w:val="0"/>
          <w:numId w:val="1"/>
        </w:numPr>
      </w:pPr>
      <w:r>
        <w:t>Go to ou</w:t>
      </w:r>
      <w:r w:rsidR="005A0A77">
        <w:t>r University Bookstore web site:</w:t>
      </w:r>
      <w:r>
        <w:t xml:space="preserve"> psu.bncollege.com</w:t>
      </w:r>
    </w:p>
    <w:p w14:paraId="326A9733" w14:textId="1B9066B1" w:rsidR="00D6572B" w:rsidRDefault="00D6572B" w:rsidP="00D6572B">
      <w:pPr>
        <w:pStyle w:val="ListParagraph"/>
        <w:jc w:val="center"/>
      </w:pPr>
    </w:p>
    <w:p w14:paraId="68A8A903" w14:textId="0E5A9D04" w:rsidR="00D6572B" w:rsidRDefault="00573ADD" w:rsidP="00D6572B">
      <w:pPr>
        <w:pStyle w:val="ListParagraph"/>
      </w:pPr>
      <w:r w:rsidRPr="00832B6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466058" wp14:editId="20EAC53F">
            <wp:extent cx="4924425" cy="264687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3355" cy="273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B5178" w14:textId="506EDD8C" w:rsidR="00B15420" w:rsidRDefault="00B15420" w:rsidP="00B15420">
      <w:pPr>
        <w:pStyle w:val="ListParagraph"/>
        <w:numPr>
          <w:ilvl w:val="0"/>
          <w:numId w:val="1"/>
        </w:numPr>
      </w:pPr>
      <w:r>
        <w:t xml:space="preserve">In the top left </w:t>
      </w:r>
      <w:r w:rsidR="00C05D5A">
        <w:t>corner,</w:t>
      </w:r>
      <w:r>
        <w:t xml:space="preserve"> you will find a tab, </w:t>
      </w:r>
      <w:r w:rsidR="00C05D5A">
        <w:t>TEXTBOOKS, listed</w:t>
      </w:r>
      <w:r>
        <w:t xml:space="preserve"> next to the home </w:t>
      </w:r>
      <w:r w:rsidR="00D04148">
        <w:t>button,</w:t>
      </w:r>
      <w:r w:rsidR="005A0A77">
        <w:t xml:space="preserve"> mouse over the </w:t>
      </w:r>
      <w:r w:rsidR="005A0A77" w:rsidRPr="00D04148">
        <w:rPr>
          <w:b/>
          <w:bCs/>
        </w:rPr>
        <w:t>TEXTBOOKS</w:t>
      </w:r>
      <w:r w:rsidR="005A0A77">
        <w:t xml:space="preserve"> tab</w:t>
      </w:r>
      <w:r>
        <w:t xml:space="preserve">  </w:t>
      </w:r>
    </w:p>
    <w:p w14:paraId="52216CB3" w14:textId="2FD31140" w:rsidR="00D6572B" w:rsidRDefault="00B15420" w:rsidP="00D6572B">
      <w:pPr>
        <w:pStyle w:val="ListParagraph"/>
        <w:numPr>
          <w:ilvl w:val="0"/>
          <w:numId w:val="1"/>
        </w:numPr>
      </w:pPr>
      <w:r>
        <w:t xml:space="preserve">There will be a </w:t>
      </w:r>
      <w:r w:rsidR="00C05D5A">
        <w:t>drop-down</w:t>
      </w:r>
      <w:r>
        <w:t xml:space="preserve"> menu which </w:t>
      </w:r>
      <w:r w:rsidR="005A0A77">
        <w:t xml:space="preserve">appears.  Select </w:t>
      </w:r>
      <w:r w:rsidR="005A0A77" w:rsidRPr="00D04148">
        <w:rPr>
          <w:b/>
          <w:bCs/>
        </w:rPr>
        <w:t>FIND TEXTBOOKS</w:t>
      </w:r>
    </w:p>
    <w:p w14:paraId="69D9EB17" w14:textId="780E01AA" w:rsidR="00B15420" w:rsidRDefault="00B15420" w:rsidP="00B15420">
      <w:pPr>
        <w:pStyle w:val="ListParagraph"/>
        <w:numPr>
          <w:ilvl w:val="0"/>
          <w:numId w:val="1"/>
        </w:numPr>
      </w:pPr>
      <w:r>
        <w:t xml:space="preserve">You will be </w:t>
      </w:r>
      <w:r w:rsidR="00C05D5A">
        <w:t>taken</w:t>
      </w:r>
      <w:r>
        <w:t xml:space="preserve"> to </w:t>
      </w:r>
      <w:r w:rsidR="00D04148">
        <w:t xml:space="preserve">the </w:t>
      </w:r>
      <w:r>
        <w:t>screen</w:t>
      </w:r>
      <w:r w:rsidR="00D04148">
        <w:t>:</w:t>
      </w:r>
      <w:r>
        <w:t xml:space="preserve"> </w:t>
      </w:r>
      <w:r w:rsidRPr="00D04148">
        <w:rPr>
          <w:b/>
          <w:bCs/>
        </w:rPr>
        <w:t>FIND COURSE MATERIALS</w:t>
      </w:r>
    </w:p>
    <w:p w14:paraId="533A8CF2" w14:textId="6CC365C0" w:rsidR="00D6572B" w:rsidRDefault="00573ADD" w:rsidP="00573ADD">
      <w:pPr>
        <w:jc w:val="center"/>
      </w:pPr>
      <w:r>
        <w:rPr>
          <w:noProof/>
        </w:rPr>
        <w:drawing>
          <wp:inline distT="0" distB="0" distL="0" distR="0" wp14:anchorId="1F235A2F" wp14:editId="63A0DC3E">
            <wp:extent cx="5133975" cy="275951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23386" cy="2807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F3B79" w14:textId="77777777" w:rsidR="00D6572B" w:rsidRDefault="00D6572B" w:rsidP="00D6572B"/>
    <w:p w14:paraId="2A8BB1EF" w14:textId="6B202D85" w:rsidR="00B15420" w:rsidRPr="00D04148" w:rsidRDefault="00B15420" w:rsidP="00B15420">
      <w:pPr>
        <w:pStyle w:val="ListParagraph"/>
        <w:numPr>
          <w:ilvl w:val="0"/>
          <w:numId w:val="1"/>
        </w:numPr>
        <w:rPr>
          <w:b/>
          <w:bCs/>
        </w:rPr>
      </w:pPr>
      <w:r>
        <w:t>Directly under the</w:t>
      </w:r>
      <w:r w:rsidR="00D04148" w:rsidRPr="00D04148">
        <w:t xml:space="preserve"> </w:t>
      </w:r>
      <w:r w:rsidR="00D04148">
        <w:t>heading</w:t>
      </w:r>
      <w:r>
        <w:t xml:space="preserve"> </w:t>
      </w:r>
      <w:r w:rsidRPr="00D04148">
        <w:rPr>
          <w:b/>
          <w:bCs/>
        </w:rPr>
        <w:t>FIND COURSE MATERIALS</w:t>
      </w:r>
      <w:r>
        <w:t xml:space="preserve"> is a </w:t>
      </w:r>
      <w:r w:rsidR="00C05D5A">
        <w:t>drop-down</w:t>
      </w:r>
      <w:r>
        <w:t xml:space="preserve"> menu box</w:t>
      </w:r>
      <w:r w:rsidR="00D04148">
        <w:t xml:space="preserve">: </w:t>
      </w:r>
      <w:r w:rsidRPr="00D04148">
        <w:rPr>
          <w:b/>
          <w:bCs/>
        </w:rPr>
        <w:t>SELECT A CAMPUS</w:t>
      </w:r>
    </w:p>
    <w:p w14:paraId="0ED840C2" w14:textId="633862FA" w:rsidR="00B15420" w:rsidRDefault="00B15420" w:rsidP="00B15420">
      <w:pPr>
        <w:pStyle w:val="ListParagraph"/>
        <w:numPr>
          <w:ilvl w:val="0"/>
          <w:numId w:val="1"/>
        </w:numPr>
      </w:pPr>
      <w:r>
        <w:t xml:space="preserve">Select </w:t>
      </w:r>
      <w:r w:rsidRPr="00D04148">
        <w:rPr>
          <w:b/>
          <w:bCs/>
        </w:rPr>
        <w:t>PSU GREAT VALLEY SCHOOL OF GRADUATE PROFESSIONAL STUDIES</w:t>
      </w:r>
    </w:p>
    <w:p w14:paraId="5D59A28E" w14:textId="6DFC7C84" w:rsidR="00B15420" w:rsidRDefault="00B15420" w:rsidP="00B42F45">
      <w:pPr>
        <w:pStyle w:val="ListParagraph"/>
        <w:numPr>
          <w:ilvl w:val="0"/>
          <w:numId w:val="1"/>
        </w:numPr>
      </w:pPr>
      <w:r>
        <w:lastRenderedPageBreak/>
        <w:t xml:space="preserve">In the </w:t>
      </w:r>
      <w:r w:rsidR="0052425C">
        <w:t>“</w:t>
      </w:r>
      <w:r w:rsidR="0052425C" w:rsidRPr="00D04148">
        <w:rPr>
          <w:b/>
          <w:bCs/>
        </w:rPr>
        <w:t>TERM</w:t>
      </w:r>
      <w:r w:rsidR="0052425C">
        <w:t>”</w:t>
      </w:r>
      <w:r>
        <w:t xml:space="preserve"> menu box</w:t>
      </w:r>
      <w:r w:rsidR="00B42F45">
        <w:t xml:space="preserve">, </w:t>
      </w:r>
      <w:r>
        <w:t xml:space="preserve">select </w:t>
      </w:r>
      <w:r w:rsidR="00436770" w:rsidRPr="00D04148">
        <w:rPr>
          <w:b/>
          <w:bCs/>
        </w:rPr>
        <w:t>SPRING 2021</w:t>
      </w:r>
      <w:r w:rsidR="00B42F45">
        <w:t xml:space="preserve"> and </w:t>
      </w:r>
      <w:r w:rsidR="008C7A2C">
        <w:t>move the cursor to th</w:t>
      </w:r>
      <w:r w:rsidR="0052425C">
        <w:t>e</w:t>
      </w:r>
      <w:r w:rsidR="00B42F45">
        <w:t xml:space="preserve"> “</w:t>
      </w:r>
      <w:r w:rsidR="00B42F45" w:rsidRPr="00D04148">
        <w:rPr>
          <w:b/>
          <w:bCs/>
        </w:rPr>
        <w:t>DEPARTMENT</w:t>
      </w:r>
      <w:r w:rsidR="00B42F45">
        <w:t>”</w:t>
      </w:r>
      <w:r w:rsidR="0052425C">
        <w:t xml:space="preserve"> menu</w:t>
      </w:r>
      <w:r w:rsidR="008C7A2C">
        <w:t xml:space="preserve"> box</w:t>
      </w:r>
    </w:p>
    <w:p w14:paraId="628D9716" w14:textId="015BE6BC" w:rsidR="00B15420" w:rsidRDefault="00B15420" w:rsidP="00B15420">
      <w:pPr>
        <w:pStyle w:val="ListParagraph"/>
        <w:numPr>
          <w:ilvl w:val="0"/>
          <w:numId w:val="1"/>
        </w:numPr>
      </w:pPr>
      <w:r>
        <w:t>In the</w:t>
      </w:r>
      <w:r w:rsidR="0052425C">
        <w:t xml:space="preserve"> “</w:t>
      </w:r>
      <w:r w:rsidR="0052425C" w:rsidRPr="00D04148">
        <w:rPr>
          <w:b/>
          <w:bCs/>
        </w:rPr>
        <w:t>DEPARTMENT</w:t>
      </w:r>
      <w:r w:rsidR="0052425C">
        <w:t xml:space="preserve">” </w:t>
      </w:r>
      <w:r>
        <w:t xml:space="preserve">menu box, you will </w:t>
      </w:r>
      <w:r w:rsidR="00436770">
        <w:t xml:space="preserve">select </w:t>
      </w:r>
      <w:r w:rsidR="00436770" w:rsidRPr="00D04148">
        <w:rPr>
          <w:b/>
          <w:bCs/>
        </w:rPr>
        <w:t>GRADUATION</w:t>
      </w:r>
      <w:r w:rsidR="00B42F45">
        <w:t xml:space="preserve"> and </w:t>
      </w:r>
      <w:r w:rsidR="008C7A2C">
        <w:t>move t</w:t>
      </w:r>
      <w:r w:rsidR="005A0A77">
        <w:t>he cur</w:t>
      </w:r>
      <w:r w:rsidR="00B42F45">
        <w:t xml:space="preserve">sor to the </w:t>
      </w:r>
      <w:r w:rsidR="0052425C">
        <w:t>“</w:t>
      </w:r>
      <w:r w:rsidR="0052425C" w:rsidRPr="00D04148">
        <w:rPr>
          <w:b/>
          <w:bCs/>
        </w:rPr>
        <w:t>COURSE</w:t>
      </w:r>
      <w:r w:rsidR="0052425C">
        <w:t>”</w:t>
      </w:r>
      <w:r w:rsidR="00B42F45">
        <w:t xml:space="preserve"> </w:t>
      </w:r>
      <w:r w:rsidR="005A0A77">
        <w:t>menu box</w:t>
      </w:r>
    </w:p>
    <w:p w14:paraId="5BD4455F" w14:textId="0A41C087" w:rsidR="008C7A2C" w:rsidRDefault="008C7A2C" w:rsidP="00B15420">
      <w:pPr>
        <w:pStyle w:val="ListParagraph"/>
        <w:numPr>
          <w:ilvl w:val="0"/>
          <w:numId w:val="1"/>
        </w:numPr>
      </w:pPr>
      <w:r>
        <w:t xml:space="preserve">In the </w:t>
      </w:r>
      <w:r w:rsidR="00B42F45">
        <w:t>“</w:t>
      </w:r>
      <w:r w:rsidR="00B42F45" w:rsidRPr="00D04148">
        <w:rPr>
          <w:b/>
          <w:bCs/>
        </w:rPr>
        <w:t>COURSE</w:t>
      </w:r>
      <w:r w:rsidR="00B42F45">
        <w:t xml:space="preserve">” </w:t>
      </w:r>
      <w:r>
        <w:t xml:space="preserve">menu box, you will select </w:t>
      </w:r>
      <w:r w:rsidR="00436770" w:rsidRPr="00D04148">
        <w:rPr>
          <w:b/>
          <w:bCs/>
        </w:rPr>
        <w:t xml:space="preserve">REGALIA </w:t>
      </w:r>
      <w:r>
        <w:t xml:space="preserve">from the drop menu, </w:t>
      </w:r>
      <w:r w:rsidR="00436770">
        <w:t xml:space="preserve">and </w:t>
      </w:r>
      <w:r w:rsidR="00B42F45">
        <w:t>move the</w:t>
      </w:r>
      <w:r>
        <w:t xml:space="preserve"> </w:t>
      </w:r>
      <w:r w:rsidR="00C05D5A">
        <w:t>cursor</w:t>
      </w:r>
      <w:r>
        <w:t xml:space="preserve"> to the </w:t>
      </w:r>
      <w:r w:rsidR="0052425C">
        <w:t>“</w:t>
      </w:r>
      <w:r w:rsidR="0052425C" w:rsidRPr="00D04148">
        <w:rPr>
          <w:b/>
          <w:bCs/>
        </w:rPr>
        <w:t>SECTION</w:t>
      </w:r>
      <w:r w:rsidR="0052425C">
        <w:t>” menu</w:t>
      </w:r>
      <w:r>
        <w:t xml:space="preserve"> box</w:t>
      </w:r>
    </w:p>
    <w:p w14:paraId="537E056E" w14:textId="2B1AFF63" w:rsidR="008C7A2C" w:rsidRDefault="008C7A2C" w:rsidP="00B15420">
      <w:pPr>
        <w:pStyle w:val="ListParagraph"/>
        <w:numPr>
          <w:ilvl w:val="0"/>
          <w:numId w:val="1"/>
        </w:numPr>
      </w:pPr>
      <w:r>
        <w:t xml:space="preserve">In the </w:t>
      </w:r>
      <w:r w:rsidR="00B42F45">
        <w:t>“</w:t>
      </w:r>
      <w:r w:rsidR="00B42F45" w:rsidRPr="00D04148">
        <w:rPr>
          <w:b/>
          <w:bCs/>
        </w:rPr>
        <w:t>SECTION</w:t>
      </w:r>
      <w:r w:rsidR="00B42F45">
        <w:t xml:space="preserve">” </w:t>
      </w:r>
      <w:r>
        <w:t xml:space="preserve">menu box you will select the </w:t>
      </w:r>
      <w:r w:rsidR="00B42F45">
        <w:t>section “</w:t>
      </w:r>
      <w:r w:rsidR="00436770" w:rsidRPr="00D04148">
        <w:rPr>
          <w:b/>
          <w:bCs/>
        </w:rPr>
        <w:t>001</w:t>
      </w:r>
      <w:r w:rsidR="00B42F45">
        <w:t>”</w:t>
      </w:r>
    </w:p>
    <w:p w14:paraId="19B118BB" w14:textId="593B4F7C" w:rsidR="008C7A2C" w:rsidRDefault="008C7A2C" w:rsidP="00B15420">
      <w:pPr>
        <w:pStyle w:val="ListParagraph"/>
        <w:numPr>
          <w:ilvl w:val="0"/>
          <w:numId w:val="1"/>
        </w:numPr>
      </w:pPr>
      <w:r>
        <w:t xml:space="preserve">Upon entering </w:t>
      </w:r>
      <w:r w:rsidR="0052425C">
        <w:t xml:space="preserve">this </w:t>
      </w:r>
      <w:r w:rsidR="00B42F45">
        <w:t>information</w:t>
      </w:r>
      <w:r w:rsidR="00C05D5A">
        <w:t>,</w:t>
      </w:r>
      <w:r>
        <w:t xml:space="preserve"> you will click the</w:t>
      </w:r>
      <w:r w:rsidR="00B42F45">
        <w:t>”</w:t>
      </w:r>
      <w:r>
        <w:t xml:space="preserve"> </w:t>
      </w:r>
      <w:r w:rsidRPr="00D04148">
        <w:rPr>
          <w:b/>
          <w:bCs/>
        </w:rPr>
        <w:t>FIND MATERIALS</w:t>
      </w:r>
      <w:r w:rsidR="00B42F45">
        <w:t>”</w:t>
      </w:r>
      <w:r>
        <w:t xml:space="preserve"> command box a</w:t>
      </w:r>
      <w:r w:rsidR="005A0A77">
        <w:t>t the bottom center of the page</w:t>
      </w:r>
      <w:r>
        <w:t xml:space="preserve">  </w:t>
      </w:r>
    </w:p>
    <w:p w14:paraId="0C8279A2" w14:textId="441E6914" w:rsidR="008C7A2C" w:rsidRDefault="008C7A2C" w:rsidP="00B15420">
      <w:pPr>
        <w:pStyle w:val="ListParagraph"/>
        <w:numPr>
          <w:ilvl w:val="0"/>
          <w:numId w:val="1"/>
        </w:numPr>
      </w:pPr>
      <w:r>
        <w:t xml:space="preserve">The web site will </w:t>
      </w:r>
      <w:r w:rsidR="00C05D5A">
        <w:t>automatically</w:t>
      </w:r>
      <w:r w:rsidR="00B42F45">
        <w:t xml:space="preserve"> provide the regalia information</w:t>
      </w:r>
    </w:p>
    <w:p w14:paraId="21800AF8" w14:textId="5F29BB78" w:rsidR="00D6572B" w:rsidRDefault="00573ADD" w:rsidP="00D6572B">
      <w:pPr>
        <w:jc w:val="center"/>
      </w:pPr>
      <w:r>
        <w:rPr>
          <w:noProof/>
        </w:rPr>
        <w:drawing>
          <wp:inline distT="0" distB="0" distL="0" distR="0" wp14:anchorId="5F09E1A7" wp14:editId="02FA008C">
            <wp:extent cx="5493489" cy="2952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61749" cy="298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FB0FD" w14:textId="2D9FEE44" w:rsidR="008C7A2C" w:rsidRDefault="008C7A2C" w:rsidP="00573ADD"/>
    <w:p w14:paraId="4F70A173" w14:textId="7D431BEA" w:rsidR="008C7A2C" w:rsidRDefault="008C7A2C" w:rsidP="00B15420">
      <w:pPr>
        <w:pStyle w:val="ListParagraph"/>
        <w:numPr>
          <w:ilvl w:val="0"/>
          <w:numId w:val="1"/>
        </w:numPr>
      </w:pPr>
      <w:r>
        <w:t xml:space="preserve">Select your </w:t>
      </w:r>
      <w:r w:rsidR="00436770" w:rsidRPr="00D04148">
        <w:rPr>
          <w:b/>
          <w:bCs/>
        </w:rPr>
        <w:t>CAP AND GOWN PACKAGE</w:t>
      </w:r>
      <w:r w:rsidR="00573ADD">
        <w:t xml:space="preserve"> (Master Package)</w:t>
      </w:r>
      <w:r w:rsidR="00B42F45">
        <w:t xml:space="preserve"> on the right side under the</w:t>
      </w:r>
      <w:r w:rsidR="00D04148">
        <w:t xml:space="preserve"> heading</w:t>
      </w:r>
      <w:r w:rsidR="00B42F45">
        <w:t xml:space="preserve"> </w:t>
      </w:r>
      <w:r w:rsidR="0052425C">
        <w:t>“</w:t>
      </w:r>
      <w:r w:rsidR="0052425C" w:rsidRPr="00D04148">
        <w:rPr>
          <w:b/>
          <w:bCs/>
        </w:rPr>
        <w:t>SELECT FORMAT</w:t>
      </w:r>
      <w:r w:rsidR="0052425C">
        <w:t>”</w:t>
      </w:r>
      <w:r w:rsidR="00B42F45">
        <w:t xml:space="preserve"> </w:t>
      </w:r>
    </w:p>
    <w:p w14:paraId="0858E361" w14:textId="1841FCFB" w:rsidR="008C7A2C" w:rsidRDefault="008C7A2C" w:rsidP="00B15420">
      <w:pPr>
        <w:pStyle w:val="ListParagraph"/>
        <w:numPr>
          <w:ilvl w:val="0"/>
          <w:numId w:val="1"/>
        </w:numPr>
      </w:pPr>
      <w:r>
        <w:t xml:space="preserve">When done selecting </w:t>
      </w:r>
      <w:r w:rsidR="00B42F45">
        <w:t xml:space="preserve">please click the </w:t>
      </w:r>
      <w:r w:rsidRPr="00D04148">
        <w:rPr>
          <w:b/>
          <w:bCs/>
        </w:rPr>
        <w:t>ADD ITEMS TO CART</w:t>
      </w:r>
      <w:r>
        <w:t xml:space="preserve"> button</w:t>
      </w:r>
    </w:p>
    <w:p w14:paraId="2FE657EF" w14:textId="6CCE8224" w:rsidR="008C7A2C" w:rsidRDefault="008C7A2C" w:rsidP="00B15420">
      <w:pPr>
        <w:pStyle w:val="ListParagraph"/>
        <w:numPr>
          <w:ilvl w:val="0"/>
          <w:numId w:val="1"/>
        </w:numPr>
      </w:pPr>
      <w:r>
        <w:t xml:space="preserve">Your SHOPPING CART will </w:t>
      </w:r>
      <w:r w:rsidR="00C05D5A">
        <w:t>appear,</w:t>
      </w:r>
      <w:r>
        <w:t xml:space="preserve"> and you can begin CHECKOUT or continue shopping</w:t>
      </w:r>
    </w:p>
    <w:p w14:paraId="551B92FD" w14:textId="6379CBC4" w:rsidR="008C7A2C" w:rsidRDefault="008C7A2C" w:rsidP="00436770">
      <w:pPr>
        <w:pStyle w:val="ListParagraph"/>
        <w:numPr>
          <w:ilvl w:val="0"/>
          <w:numId w:val="1"/>
        </w:numPr>
      </w:pPr>
      <w:r>
        <w:t xml:space="preserve">You will want to enter in your shipping and billing information (create an account if you like)  </w:t>
      </w:r>
    </w:p>
    <w:p w14:paraId="3B3D4E6F" w14:textId="2313FC1C" w:rsidR="00436770" w:rsidRDefault="00C05D5A" w:rsidP="00B15420">
      <w:pPr>
        <w:pStyle w:val="ListParagraph"/>
        <w:numPr>
          <w:ilvl w:val="0"/>
          <w:numId w:val="1"/>
        </w:numPr>
      </w:pPr>
      <w:r>
        <w:t xml:space="preserve">You will receive an initial EMAIL CONFIRMATION </w:t>
      </w:r>
      <w:r w:rsidR="00D04148">
        <w:t xml:space="preserve">that </w:t>
      </w:r>
      <w:r>
        <w:t xml:space="preserve">your order has been submitted to the Bookstore.  </w:t>
      </w:r>
    </w:p>
    <w:p w14:paraId="192AC480" w14:textId="641AEAF8" w:rsidR="00436770" w:rsidRDefault="00D04148" w:rsidP="00B15420">
      <w:pPr>
        <w:pStyle w:val="ListParagraph"/>
        <w:numPr>
          <w:ilvl w:val="0"/>
          <w:numId w:val="1"/>
        </w:numPr>
      </w:pPr>
      <w:r>
        <w:t>A Bookstore staff member</w:t>
      </w:r>
      <w:r w:rsidR="00436770">
        <w:t xml:space="preserve"> will call the phone number listed to ensure proper height and weight sizing for your Cap</w:t>
      </w:r>
      <w:r w:rsidR="0052425C">
        <w:t>, Hood and Gown</w:t>
      </w:r>
    </w:p>
    <w:p w14:paraId="07B43806" w14:textId="11A59AA7" w:rsidR="00C05D5A" w:rsidRDefault="00C05D5A" w:rsidP="00B15420">
      <w:pPr>
        <w:pStyle w:val="ListParagraph"/>
        <w:numPr>
          <w:ilvl w:val="0"/>
          <w:numId w:val="1"/>
        </w:numPr>
      </w:pPr>
      <w:r>
        <w:t xml:space="preserve">You will receive a second </w:t>
      </w:r>
      <w:r w:rsidRPr="00D04148">
        <w:rPr>
          <w:b/>
          <w:bCs/>
        </w:rPr>
        <w:t>EMAIL CONFIRMATION</w:t>
      </w:r>
      <w:r>
        <w:t xml:space="preserve"> when your order has been processed and shipped or a</w:t>
      </w:r>
      <w:r w:rsidR="005A0A77">
        <w:t>vailable for pick up</w:t>
      </w:r>
      <w:r>
        <w:t xml:space="preserve"> </w:t>
      </w:r>
    </w:p>
    <w:p w14:paraId="5F5CE288" w14:textId="75A9349E" w:rsidR="00C05D5A" w:rsidRPr="00D04148" w:rsidRDefault="00C05D5A" w:rsidP="00B15420">
      <w:pPr>
        <w:pStyle w:val="ListParagraph"/>
        <w:numPr>
          <w:ilvl w:val="0"/>
          <w:numId w:val="1"/>
        </w:numPr>
        <w:rPr>
          <w:b/>
          <w:bCs/>
        </w:rPr>
      </w:pPr>
      <w:r w:rsidRPr="00D04148">
        <w:rPr>
          <w:b/>
          <w:bCs/>
        </w:rPr>
        <w:t>Any questions please call our Books</w:t>
      </w:r>
      <w:r w:rsidR="006076C8" w:rsidRPr="00D04148">
        <w:rPr>
          <w:b/>
          <w:bCs/>
        </w:rPr>
        <w:t xml:space="preserve">tore </w:t>
      </w:r>
      <w:r w:rsidR="00D04148">
        <w:rPr>
          <w:b/>
          <w:bCs/>
        </w:rPr>
        <w:t xml:space="preserve">at </w:t>
      </w:r>
      <w:r w:rsidR="006076C8" w:rsidRPr="00D04148">
        <w:rPr>
          <w:b/>
          <w:bCs/>
        </w:rPr>
        <w:t>610-648-3280</w:t>
      </w:r>
      <w:r w:rsidRPr="00D04148">
        <w:rPr>
          <w:b/>
          <w:bCs/>
        </w:rPr>
        <w:t xml:space="preserve">.  Our </w:t>
      </w:r>
      <w:r w:rsidR="00D04148">
        <w:rPr>
          <w:b/>
          <w:bCs/>
        </w:rPr>
        <w:t>s</w:t>
      </w:r>
      <w:r w:rsidRPr="00D04148">
        <w:rPr>
          <w:b/>
          <w:bCs/>
        </w:rPr>
        <w:t xml:space="preserve">tore </w:t>
      </w:r>
      <w:r w:rsidR="00D04148">
        <w:rPr>
          <w:b/>
          <w:bCs/>
        </w:rPr>
        <w:t>h</w:t>
      </w:r>
      <w:r w:rsidRPr="00D04148">
        <w:rPr>
          <w:b/>
          <w:bCs/>
        </w:rPr>
        <w:t>ours are Monday through Thur</w:t>
      </w:r>
      <w:r w:rsidR="005A0A77" w:rsidRPr="00D04148">
        <w:rPr>
          <w:b/>
          <w:bCs/>
        </w:rPr>
        <w:t>sday 11</w:t>
      </w:r>
      <w:r w:rsidR="00D6572B" w:rsidRPr="00D04148">
        <w:rPr>
          <w:b/>
          <w:bCs/>
        </w:rPr>
        <w:t>:30am-6</w:t>
      </w:r>
      <w:r w:rsidR="005A0A77" w:rsidRPr="00D04148">
        <w:rPr>
          <w:b/>
          <w:bCs/>
        </w:rPr>
        <w:t>pm</w:t>
      </w:r>
      <w:r w:rsidR="00436770" w:rsidRPr="00D04148">
        <w:rPr>
          <w:b/>
          <w:bCs/>
        </w:rPr>
        <w:t xml:space="preserve"> and Friday 10am-2pm.</w:t>
      </w:r>
    </w:p>
    <w:p w14:paraId="73932402" w14:textId="77777777" w:rsidR="00C05D5A" w:rsidRDefault="00C05D5A" w:rsidP="006076C8">
      <w:pPr>
        <w:pStyle w:val="ListParagraph"/>
      </w:pPr>
    </w:p>
    <w:sectPr w:rsidR="00C05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B3E09"/>
    <w:multiLevelType w:val="hybridMultilevel"/>
    <w:tmpl w:val="3800E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420"/>
    <w:rsid w:val="00052E66"/>
    <w:rsid w:val="00102668"/>
    <w:rsid w:val="001165C6"/>
    <w:rsid w:val="00436770"/>
    <w:rsid w:val="0052425C"/>
    <w:rsid w:val="00573ADD"/>
    <w:rsid w:val="005A0A77"/>
    <w:rsid w:val="006076C8"/>
    <w:rsid w:val="00823216"/>
    <w:rsid w:val="008C7A2C"/>
    <w:rsid w:val="00B11DF0"/>
    <w:rsid w:val="00B15420"/>
    <w:rsid w:val="00B42F45"/>
    <w:rsid w:val="00BB2581"/>
    <w:rsid w:val="00C05D5A"/>
    <w:rsid w:val="00D04148"/>
    <w:rsid w:val="00D6572B"/>
    <w:rsid w:val="00D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D3C51"/>
  <w15:chartTrackingRefBased/>
  <w15:docId w15:val="{2A5BDE2E-7B66-4CBD-B575-33E3808E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4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6C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041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9DBB8F0AD1545B1B637C5378A6740" ma:contentTypeVersion="5" ma:contentTypeDescription="Create a new document." ma:contentTypeScope="" ma:versionID="bcc0ffc3694e95e58cac9bee0eb925ea">
  <xsd:schema xmlns:xsd="http://www.w3.org/2001/XMLSchema" xmlns:xs="http://www.w3.org/2001/XMLSchema" xmlns:p="http://schemas.microsoft.com/office/2006/metadata/properties" xmlns:ns2="4fcc6533-a961-42cf-a7dd-d5b6f5b662f2" targetNamespace="http://schemas.microsoft.com/office/2006/metadata/properties" ma:root="true" ma:fieldsID="23857944589b0b7e9fd4077290d638d7" ns2:_="">
    <xsd:import namespace="4fcc6533-a961-42cf-a7dd-d5b6f5b662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c6533-a961-42cf-a7dd-d5b6f5b662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4CE4F8-C56F-4619-A859-432BDDD4A2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2A3755-0C2B-47E0-9021-9FA0D32ACED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fcc6533-a961-42cf-a7dd-d5b6f5b662f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4F5E4D9-BA75-4785-A159-D679600DED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06E866-D47B-4E1A-AC6B-F921354A7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cc6533-a961-42cf-a7dd-d5b6f5b662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SM440</dc:creator>
  <cp:keywords/>
  <dc:description/>
  <cp:lastModifiedBy>Selagy, Christy</cp:lastModifiedBy>
  <cp:revision>2</cp:revision>
  <cp:lastPrinted>2021-03-19T18:57:00Z</cp:lastPrinted>
  <dcterms:created xsi:type="dcterms:W3CDTF">2021-03-24T14:44:00Z</dcterms:created>
  <dcterms:modified xsi:type="dcterms:W3CDTF">2021-03-24T14:44:00Z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0x0101002E79DBB8F0AD1545B1B637C5378A6740</vt:lpwstr>
  </property>
</Properties>
</file>